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4A3F" w14:textId="249AD647" w:rsidR="00F90D35" w:rsidRPr="00F90D35" w:rsidRDefault="00F90D35" w:rsidP="00F90D35">
      <w:pPr>
        <w:rPr>
          <w:rFonts w:ascii="Times New Roman" w:hAnsi="Times New Roman" w:cs="Times New Roman"/>
          <w:noProof/>
          <w:sz w:val="28"/>
          <w:szCs w:val="28"/>
        </w:rPr>
      </w:pPr>
      <w:r>
        <w:t xml:space="preserve"> </w:t>
      </w:r>
      <w:r>
        <w:rPr>
          <w:noProof/>
        </w:rPr>
        <w:drawing>
          <wp:inline distT="0" distB="0" distL="0" distR="0" wp14:anchorId="72406E76" wp14:editId="21140628">
            <wp:extent cx="571500" cy="571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335A91" w:rsidRPr="00F90D35">
        <w:rPr>
          <w:rFonts w:ascii="Times New Roman" w:hAnsi="Times New Roman" w:cs="Times New Roman"/>
          <w:sz w:val="28"/>
          <w:szCs w:val="28"/>
          <w:u w:val="single"/>
        </w:rPr>
        <w:t>Vermilion &amp; Iberia Parish Railroad</w:t>
      </w:r>
      <w:r w:rsidRPr="00F90D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5A91" w:rsidRPr="00F90D35">
        <w:rPr>
          <w:rFonts w:ascii="Times New Roman" w:hAnsi="Times New Roman" w:cs="Times New Roman"/>
          <w:sz w:val="28"/>
          <w:szCs w:val="28"/>
          <w:u w:val="single"/>
        </w:rPr>
        <w:t>Development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0D35">
        <w:t xml:space="preserve"> </w:t>
      </w:r>
      <w:r>
        <w:rPr>
          <w:noProof/>
        </w:rPr>
        <w:drawing>
          <wp:inline distT="0" distB="0" distL="0" distR="0" wp14:anchorId="7D51AB37" wp14:editId="6C1EC3E0">
            <wp:extent cx="628650" cy="628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A949" w14:textId="18E78B25" w:rsidR="00335A91" w:rsidRPr="00F90D35" w:rsidRDefault="00F90D35" w:rsidP="00F90D3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35A91" w:rsidRPr="00F90D35">
        <w:rPr>
          <w:rFonts w:ascii="Times New Roman" w:hAnsi="Times New Roman" w:cs="Times New Roman"/>
          <w:sz w:val="28"/>
          <w:szCs w:val="28"/>
          <w:u w:val="single"/>
        </w:rPr>
        <w:t>District Board of Commissioners</w:t>
      </w:r>
    </w:p>
    <w:p w14:paraId="7256BD92" w14:textId="1D4ABAEE" w:rsidR="00F11BC1" w:rsidRDefault="00F11BC1" w:rsidP="00F11BC1">
      <w:pPr>
        <w:rPr>
          <w:rFonts w:ascii="Microsoft Uighur" w:hAnsi="Microsoft Uighur" w:cs="Microsoft Uighur"/>
          <w:sz w:val="48"/>
          <w:szCs w:val="48"/>
        </w:rPr>
      </w:pPr>
    </w:p>
    <w:p w14:paraId="19F362D8" w14:textId="295D0B41" w:rsidR="00F11BC1" w:rsidRDefault="00F11BC1" w:rsidP="00F11BC1">
      <w:pPr>
        <w:pStyle w:val="NoSpacing"/>
        <w:rPr>
          <w:sz w:val="24"/>
          <w:szCs w:val="24"/>
        </w:rPr>
      </w:pPr>
      <w:r w:rsidRPr="00F11BC1">
        <w:rPr>
          <w:sz w:val="24"/>
          <w:szCs w:val="24"/>
          <w:u w:val="single"/>
        </w:rPr>
        <w:t>DATE</w:t>
      </w:r>
      <w:r>
        <w:rPr>
          <w:sz w:val="24"/>
          <w:szCs w:val="24"/>
        </w:rPr>
        <w:t xml:space="preserve">: </w:t>
      </w:r>
      <w:r w:rsidR="000100A6">
        <w:rPr>
          <w:sz w:val="24"/>
          <w:szCs w:val="24"/>
        </w:rPr>
        <w:t>July, 23 2024</w:t>
      </w:r>
    </w:p>
    <w:p w14:paraId="06D0D023" w14:textId="06219331" w:rsidR="00F11BC1" w:rsidRDefault="00F11BC1" w:rsidP="00F11BC1">
      <w:pPr>
        <w:pStyle w:val="NoSpacing"/>
        <w:rPr>
          <w:sz w:val="24"/>
          <w:szCs w:val="24"/>
        </w:rPr>
      </w:pPr>
      <w:r w:rsidRPr="00F11BC1">
        <w:rPr>
          <w:sz w:val="24"/>
          <w:szCs w:val="24"/>
          <w:u w:val="single"/>
        </w:rPr>
        <w:t>TIME</w:t>
      </w:r>
      <w:r>
        <w:rPr>
          <w:sz w:val="24"/>
          <w:szCs w:val="24"/>
        </w:rPr>
        <w:t xml:space="preserve">: </w:t>
      </w:r>
      <w:r w:rsidR="000100A6">
        <w:rPr>
          <w:sz w:val="24"/>
          <w:szCs w:val="24"/>
        </w:rPr>
        <w:t>2.00 PM</w:t>
      </w:r>
      <w:r w:rsidR="004D1467">
        <w:rPr>
          <w:sz w:val="24"/>
          <w:szCs w:val="24"/>
        </w:rPr>
        <w:t>-3:00 PM</w:t>
      </w:r>
    </w:p>
    <w:p w14:paraId="3D1A9F74" w14:textId="58D9B0CA" w:rsidR="00F11BC1" w:rsidRDefault="00F11BC1" w:rsidP="00F11BC1">
      <w:pPr>
        <w:pStyle w:val="NoSpacing"/>
        <w:rPr>
          <w:sz w:val="24"/>
          <w:szCs w:val="24"/>
        </w:rPr>
      </w:pPr>
      <w:r w:rsidRPr="00F11BC1">
        <w:rPr>
          <w:sz w:val="24"/>
          <w:szCs w:val="24"/>
          <w:u w:val="single"/>
        </w:rPr>
        <w:t>PLACE OF MEETING</w:t>
      </w:r>
      <w:r>
        <w:rPr>
          <w:sz w:val="24"/>
          <w:szCs w:val="24"/>
        </w:rPr>
        <w:t xml:space="preserve">:  </w:t>
      </w:r>
      <w:r w:rsidR="000100A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100A6">
        <w:rPr>
          <w:sz w:val="24"/>
          <w:szCs w:val="24"/>
        </w:rPr>
        <w:t>LSU Ag Building</w:t>
      </w:r>
    </w:p>
    <w:p w14:paraId="20E88FCB" w14:textId="47ED1D70" w:rsidR="00F11BC1" w:rsidRDefault="00F11BC1" w:rsidP="00F11B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100A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0100A6">
        <w:rPr>
          <w:sz w:val="24"/>
          <w:szCs w:val="24"/>
        </w:rPr>
        <w:t>1105 W Port Street</w:t>
      </w:r>
    </w:p>
    <w:p w14:paraId="223B91AE" w14:textId="39B5E967" w:rsidR="00F11BC1" w:rsidRDefault="00F11BC1" w:rsidP="00F11B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F11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100A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0100A6">
        <w:rPr>
          <w:sz w:val="24"/>
          <w:szCs w:val="24"/>
        </w:rPr>
        <w:t>Abbeville</w:t>
      </w:r>
      <w:r w:rsidRPr="00F11BC1">
        <w:rPr>
          <w:sz w:val="24"/>
          <w:szCs w:val="24"/>
        </w:rPr>
        <w:t>, La 705</w:t>
      </w:r>
      <w:r w:rsidR="000100A6">
        <w:rPr>
          <w:sz w:val="24"/>
          <w:szCs w:val="24"/>
        </w:rPr>
        <w:t>10</w:t>
      </w:r>
    </w:p>
    <w:p w14:paraId="48787FAB" w14:textId="51C6AF18" w:rsidR="00F11BC1" w:rsidRDefault="00F11BC1" w:rsidP="00F11BC1">
      <w:pPr>
        <w:pStyle w:val="NoSpacing"/>
        <w:rPr>
          <w:sz w:val="24"/>
          <w:szCs w:val="24"/>
        </w:rPr>
      </w:pPr>
    </w:p>
    <w:p w14:paraId="21B2F9D5" w14:textId="6E31D89F" w:rsidR="00F11BC1" w:rsidRDefault="00F11BC1" w:rsidP="00F11BC1">
      <w:pPr>
        <w:pStyle w:val="NoSpacing"/>
        <w:rPr>
          <w:sz w:val="24"/>
          <w:szCs w:val="24"/>
        </w:rPr>
      </w:pPr>
    </w:p>
    <w:p w14:paraId="09503617" w14:textId="568E7376" w:rsidR="00F11BC1" w:rsidRDefault="00E71FA9" w:rsidP="00E71FA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EDFC9A4" w14:textId="0A475F3D" w:rsidR="00E71FA9" w:rsidRDefault="00E71FA9" w:rsidP="00E71FA9">
      <w:pPr>
        <w:pStyle w:val="NoSpacing"/>
        <w:rPr>
          <w:sz w:val="24"/>
          <w:szCs w:val="24"/>
        </w:rPr>
      </w:pPr>
    </w:p>
    <w:p w14:paraId="6F1D65A6" w14:textId="374F77DE" w:rsidR="00E71FA9" w:rsidRDefault="00E71FA9" w:rsidP="00E71FA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30E50C81" w14:textId="77777777" w:rsidR="00E71FA9" w:rsidRDefault="00E71FA9" w:rsidP="00E71FA9">
      <w:pPr>
        <w:pStyle w:val="ListParagraph"/>
        <w:rPr>
          <w:sz w:val="24"/>
          <w:szCs w:val="24"/>
        </w:rPr>
      </w:pPr>
    </w:p>
    <w:p w14:paraId="5FF63F66" w14:textId="77777777" w:rsidR="00E71FA9" w:rsidRDefault="00E71FA9" w:rsidP="00E71FA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CHAIRMAN- HOMER STELLY</w:t>
      </w:r>
    </w:p>
    <w:p w14:paraId="4A30B2A0" w14:textId="77777777" w:rsidR="00E71FA9" w:rsidRDefault="00E71FA9" w:rsidP="00E71FA9">
      <w:pPr>
        <w:pStyle w:val="NoSpacing"/>
        <w:rPr>
          <w:sz w:val="24"/>
          <w:szCs w:val="24"/>
        </w:rPr>
      </w:pPr>
    </w:p>
    <w:p w14:paraId="590F4CBB" w14:textId="77777777" w:rsidR="00E71FA9" w:rsidRDefault="00E71FA9" w:rsidP="00E71FA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VICE CHAIRMAN-JOSEPH HEBERT</w:t>
      </w:r>
    </w:p>
    <w:p w14:paraId="2C838B0C" w14:textId="77777777" w:rsidR="00E71FA9" w:rsidRDefault="00E71FA9" w:rsidP="00E71FA9">
      <w:pPr>
        <w:pStyle w:val="NoSpacing"/>
        <w:rPr>
          <w:sz w:val="24"/>
          <w:szCs w:val="24"/>
        </w:rPr>
      </w:pPr>
    </w:p>
    <w:p w14:paraId="29A9F571" w14:textId="0C7B3D48" w:rsidR="000100A6" w:rsidRPr="000100A6" w:rsidRDefault="00E71FA9" w:rsidP="001E15C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100A6">
        <w:rPr>
          <w:sz w:val="24"/>
          <w:szCs w:val="24"/>
        </w:rPr>
        <w:t>ELBERT DAWSON-SECRETARY</w:t>
      </w:r>
    </w:p>
    <w:p w14:paraId="62DF4013" w14:textId="77777777" w:rsidR="000100A6" w:rsidRPr="000100A6" w:rsidRDefault="000100A6" w:rsidP="000100A6">
      <w:pPr>
        <w:pStyle w:val="NoSpacing"/>
        <w:rPr>
          <w:sz w:val="24"/>
          <w:szCs w:val="24"/>
        </w:rPr>
      </w:pPr>
    </w:p>
    <w:p w14:paraId="450FE294" w14:textId="7FD3B6D0" w:rsidR="000100A6" w:rsidRDefault="000100A6" w:rsidP="00E71FA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DAVID BROUSSARD</w:t>
      </w:r>
      <w:proofErr w:type="gramStart"/>
      <w:r w:rsidR="00BA0EE9">
        <w:rPr>
          <w:sz w:val="24"/>
          <w:szCs w:val="24"/>
        </w:rPr>
        <w:t xml:space="preserve">   (</w:t>
      </w:r>
      <w:proofErr w:type="gramEnd"/>
      <w:r w:rsidR="00BA0EE9">
        <w:rPr>
          <w:sz w:val="24"/>
          <w:szCs w:val="24"/>
        </w:rPr>
        <w:t>absent)</w:t>
      </w:r>
    </w:p>
    <w:p w14:paraId="7A334B7D" w14:textId="77777777" w:rsidR="00E71FA9" w:rsidRDefault="00E71FA9" w:rsidP="00E71FA9">
      <w:pPr>
        <w:pStyle w:val="ListParagraph"/>
        <w:rPr>
          <w:sz w:val="24"/>
          <w:szCs w:val="24"/>
        </w:rPr>
      </w:pPr>
    </w:p>
    <w:p w14:paraId="3A2B8D87" w14:textId="20A5317B" w:rsidR="00F90D35" w:rsidRDefault="00E71FA9" w:rsidP="000100A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0EE9">
        <w:rPr>
          <w:sz w:val="24"/>
          <w:szCs w:val="24"/>
        </w:rPr>
        <w:t>Agenda Item</w:t>
      </w:r>
    </w:p>
    <w:p w14:paraId="3A006618" w14:textId="39B49C5E" w:rsidR="003E2E7C" w:rsidRDefault="003E2E7C" w:rsidP="000100A6">
      <w:pPr>
        <w:pStyle w:val="NoSpacing"/>
        <w:ind w:left="720"/>
        <w:rPr>
          <w:sz w:val="24"/>
          <w:szCs w:val="24"/>
        </w:rPr>
      </w:pPr>
    </w:p>
    <w:p w14:paraId="3CEBB612" w14:textId="14404A18" w:rsidR="000100A6" w:rsidRDefault="004D1467" w:rsidP="000100A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rails</w:t>
      </w:r>
      <w:r w:rsidR="000100A6">
        <w:rPr>
          <w:sz w:val="24"/>
          <w:szCs w:val="24"/>
        </w:rPr>
        <w:t xml:space="preserve"> to trail</w:t>
      </w:r>
      <w:r>
        <w:rPr>
          <w:sz w:val="24"/>
          <w:szCs w:val="24"/>
        </w:rPr>
        <w:t>s</w:t>
      </w:r>
    </w:p>
    <w:p w14:paraId="2007F5AA" w14:textId="4DB05B49" w:rsidR="004D1467" w:rsidRDefault="004D1467" w:rsidP="004D14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0E0416D" w14:textId="75081E33" w:rsidR="004D1467" w:rsidRDefault="004D1467" w:rsidP="004D14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First speaker was Mr. Larry Campisi </w:t>
      </w:r>
      <w:r w:rsidR="00EA7562">
        <w:rPr>
          <w:sz w:val="24"/>
          <w:szCs w:val="24"/>
        </w:rPr>
        <w:t xml:space="preserve">who </w:t>
      </w:r>
      <w:r>
        <w:rPr>
          <w:sz w:val="24"/>
          <w:szCs w:val="24"/>
        </w:rPr>
        <w:t>address</w:t>
      </w:r>
      <w:r w:rsidR="00EA7562">
        <w:rPr>
          <w:sz w:val="24"/>
          <w:szCs w:val="24"/>
        </w:rPr>
        <w:t>ed</w:t>
      </w:r>
      <w:r>
        <w:rPr>
          <w:sz w:val="24"/>
          <w:szCs w:val="24"/>
        </w:rPr>
        <w:t xml:space="preserve"> the room with his </w:t>
      </w:r>
      <w:r w:rsidR="00EA7562">
        <w:rPr>
          <w:sz w:val="24"/>
          <w:szCs w:val="24"/>
        </w:rPr>
        <w:t>concerns</w:t>
      </w:r>
      <w:r>
        <w:rPr>
          <w:sz w:val="24"/>
          <w:szCs w:val="24"/>
        </w:rPr>
        <w:t xml:space="preserve"> about the railroad tracks serving as </w:t>
      </w:r>
      <w:r w:rsidR="00EA7562">
        <w:rPr>
          <w:sz w:val="24"/>
          <w:szCs w:val="24"/>
        </w:rPr>
        <w:t>a form of protection</w:t>
      </w:r>
      <w:r>
        <w:rPr>
          <w:sz w:val="24"/>
          <w:szCs w:val="24"/>
        </w:rPr>
        <w:t xml:space="preserve"> from surge waters. He also stated it is still an active railroad. Mr. Campisi</w:t>
      </w:r>
      <w:r w:rsidR="000C5C48">
        <w:rPr>
          <w:sz w:val="24"/>
          <w:szCs w:val="24"/>
        </w:rPr>
        <w:t xml:space="preserve"> then</w:t>
      </w:r>
      <w:r>
        <w:rPr>
          <w:sz w:val="24"/>
          <w:szCs w:val="24"/>
        </w:rPr>
        <w:t xml:space="preserve"> ask</w:t>
      </w:r>
      <w:r w:rsidR="00EA7562">
        <w:rPr>
          <w:sz w:val="24"/>
          <w:szCs w:val="24"/>
        </w:rPr>
        <w:t>ed</w:t>
      </w:r>
      <w:r>
        <w:rPr>
          <w:sz w:val="24"/>
          <w:szCs w:val="24"/>
        </w:rPr>
        <w:t xml:space="preserve"> to go on record that he is against Rails to Trails. Residents</w:t>
      </w:r>
      <w:r w:rsidR="000C5C48">
        <w:rPr>
          <w:sz w:val="24"/>
          <w:szCs w:val="24"/>
        </w:rPr>
        <w:t xml:space="preserve"> residing near the trail</w:t>
      </w:r>
      <w:r>
        <w:rPr>
          <w:sz w:val="24"/>
          <w:szCs w:val="24"/>
        </w:rPr>
        <w:t xml:space="preserve"> also stated there is enough </w:t>
      </w:r>
      <w:r w:rsidR="009F7140">
        <w:rPr>
          <w:sz w:val="24"/>
          <w:szCs w:val="24"/>
        </w:rPr>
        <w:t>well-kept</w:t>
      </w:r>
      <w:r>
        <w:rPr>
          <w:sz w:val="24"/>
          <w:szCs w:val="24"/>
        </w:rPr>
        <w:t xml:space="preserve"> parks in Abbeville to enjoy</w:t>
      </w:r>
      <w:r w:rsidR="000C5C48">
        <w:rPr>
          <w:sz w:val="24"/>
          <w:szCs w:val="24"/>
        </w:rPr>
        <w:t xml:space="preserve"> and expressed concern that removing the tracks</w:t>
      </w:r>
      <w:r w:rsidR="009F7140">
        <w:rPr>
          <w:sz w:val="24"/>
          <w:szCs w:val="24"/>
        </w:rPr>
        <w:t xml:space="preserve"> will level</w:t>
      </w:r>
      <w:r w:rsidR="000C5C48">
        <w:rPr>
          <w:sz w:val="24"/>
          <w:szCs w:val="24"/>
        </w:rPr>
        <w:t xml:space="preserve"> off</w:t>
      </w:r>
      <w:r w:rsidR="009F7140">
        <w:rPr>
          <w:sz w:val="24"/>
          <w:szCs w:val="24"/>
        </w:rPr>
        <w:t xml:space="preserve"> the levee. Mr. Benson Langlinais stated the railroad was built in 1920 and his concerns w</w:t>
      </w:r>
      <w:r w:rsidR="000C5C48">
        <w:rPr>
          <w:sz w:val="24"/>
          <w:szCs w:val="24"/>
        </w:rPr>
        <w:t>ere</w:t>
      </w:r>
      <w:r w:rsidR="009F7140">
        <w:rPr>
          <w:sz w:val="24"/>
          <w:szCs w:val="24"/>
        </w:rPr>
        <w:t xml:space="preserve"> about permits with FEMA</w:t>
      </w:r>
      <w:r w:rsidR="000C5C48">
        <w:rPr>
          <w:sz w:val="24"/>
          <w:szCs w:val="24"/>
        </w:rPr>
        <w:t xml:space="preserve"> and why residents were required to attain them, but not this project.</w:t>
      </w:r>
      <w:r w:rsidR="009F7140">
        <w:rPr>
          <w:sz w:val="24"/>
          <w:szCs w:val="24"/>
        </w:rPr>
        <w:t xml:space="preserve"> Taylor Mencacci</w:t>
      </w:r>
      <w:r w:rsidR="000C5C48">
        <w:rPr>
          <w:sz w:val="24"/>
          <w:szCs w:val="24"/>
        </w:rPr>
        <w:t>,</w:t>
      </w:r>
      <w:r w:rsidR="009F7140">
        <w:rPr>
          <w:sz w:val="24"/>
          <w:szCs w:val="24"/>
        </w:rPr>
        <w:t xml:space="preserve"> The Mayor of Erath</w:t>
      </w:r>
      <w:r w:rsidR="000C5C48">
        <w:rPr>
          <w:sz w:val="24"/>
          <w:szCs w:val="24"/>
        </w:rPr>
        <w:t>,</w:t>
      </w:r>
      <w:r w:rsidR="009F7140">
        <w:rPr>
          <w:sz w:val="24"/>
          <w:szCs w:val="24"/>
        </w:rPr>
        <w:t xml:space="preserve"> is neutral</w:t>
      </w:r>
      <w:r w:rsidR="000C5C48">
        <w:rPr>
          <w:sz w:val="24"/>
          <w:szCs w:val="24"/>
        </w:rPr>
        <w:t xml:space="preserve"> on the subject</w:t>
      </w:r>
      <w:r w:rsidR="009F7140">
        <w:rPr>
          <w:sz w:val="24"/>
          <w:szCs w:val="24"/>
        </w:rPr>
        <w:t xml:space="preserve"> but the idea came to him </w:t>
      </w:r>
      <w:r w:rsidR="000C5C48">
        <w:rPr>
          <w:sz w:val="24"/>
          <w:szCs w:val="24"/>
        </w:rPr>
        <w:t>i</w:t>
      </w:r>
      <w:r w:rsidR="009F7140">
        <w:rPr>
          <w:sz w:val="24"/>
          <w:szCs w:val="24"/>
        </w:rPr>
        <w:t xml:space="preserve">n March 2023. </w:t>
      </w:r>
      <w:r w:rsidR="000C5C48">
        <w:rPr>
          <w:sz w:val="24"/>
          <w:szCs w:val="24"/>
        </w:rPr>
        <w:t>At the time there was not enough information to bring this idea to the committee therefore nothing was moved forward on the subject.</w:t>
      </w:r>
      <w:r w:rsidR="00AB00D1">
        <w:rPr>
          <w:sz w:val="24"/>
          <w:szCs w:val="24"/>
        </w:rPr>
        <w:t xml:space="preserve"> Mayor Roslyn White was unable to attend this meeting therefore she wrote a letter to be read on her behalf which Taylor Mencacci read aloud.</w:t>
      </w:r>
      <w:r w:rsidR="009F7140">
        <w:rPr>
          <w:sz w:val="24"/>
          <w:szCs w:val="24"/>
        </w:rPr>
        <w:t xml:space="preserve"> Mr</w:t>
      </w:r>
      <w:r w:rsidR="00EA7562">
        <w:rPr>
          <w:sz w:val="24"/>
          <w:szCs w:val="24"/>
        </w:rPr>
        <w:t>.</w:t>
      </w:r>
      <w:r w:rsidR="009F7140">
        <w:rPr>
          <w:sz w:val="24"/>
          <w:szCs w:val="24"/>
        </w:rPr>
        <w:t xml:space="preserve"> Marshall Broussard with the Iberia/Vermilion Twin Port was </w:t>
      </w:r>
      <w:r w:rsidR="00EA7562">
        <w:rPr>
          <w:sz w:val="24"/>
          <w:szCs w:val="24"/>
        </w:rPr>
        <w:t>never notified of project</w:t>
      </w:r>
      <w:r w:rsidR="000C5C48">
        <w:rPr>
          <w:sz w:val="24"/>
          <w:szCs w:val="24"/>
        </w:rPr>
        <w:t xml:space="preserve"> despite hearing false rumors that they were for it</w:t>
      </w:r>
      <w:r w:rsidR="00EA7562">
        <w:rPr>
          <w:sz w:val="24"/>
          <w:szCs w:val="24"/>
        </w:rPr>
        <w:t xml:space="preserve">. Residents </w:t>
      </w:r>
      <w:r w:rsidR="000C5C48">
        <w:rPr>
          <w:sz w:val="24"/>
          <w:szCs w:val="24"/>
        </w:rPr>
        <w:t xml:space="preserve">have voiced that they want their </w:t>
      </w:r>
      <w:r w:rsidR="00EA7562">
        <w:rPr>
          <w:sz w:val="24"/>
          <w:szCs w:val="24"/>
        </w:rPr>
        <w:t xml:space="preserve">land back if the railroad </w:t>
      </w:r>
      <w:r w:rsidR="000C5C48">
        <w:rPr>
          <w:sz w:val="24"/>
          <w:szCs w:val="24"/>
        </w:rPr>
        <w:t xml:space="preserve">does </w:t>
      </w:r>
      <w:r w:rsidR="00EA7562">
        <w:rPr>
          <w:sz w:val="24"/>
          <w:szCs w:val="24"/>
        </w:rPr>
        <w:t xml:space="preserve">shut down. The </w:t>
      </w:r>
      <w:r w:rsidR="00AB00D1">
        <w:rPr>
          <w:sz w:val="24"/>
          <w:szCs w:val="24"/>
        </w:rPr>
        <w:t>Railroad Committee</w:t>
      </w:r>
      <w:r w:rsidR="00EA7562">
        <w:rPr>
          <w:sz w:val="24"/>
          <w:szCs w:val="24"/>
        </w:rPr>
        <w:t xml:space="preserve"> vo</w:t>
      </w:r>
      <w:r w:rsidR="000C5C48">
        <w:rPr>
          <w:sz w:val="24"/>
          <w:szCs w:val="24"/>
        </w:rPr>
        <w:t>ted</w:t>
      </w:r>
      <w:r w:rsidR="00EA7562">
        <w:rPr>
          <w:sz w:val="24"/>
          <w:szCs w:val="24"/>
        </w:rPr>
        <w:t xml:space="preserve"> after </w:t>
      </w:r>
      <w:r w:rsidR="00AB00D1">
        <w:rPr>
          <w:sz w:val="24"/>
          <w:szCs w:val="24"/>
        </w:rPr>
        <w:t xml:space="preserve">Larry Campisi </w:t>
      </w:r>
      <w:r w:rsidR="00EA7562">
        <w:rPr>
          <w:sz w:val="24"/>
          <w:szCs w:val="24"/>
        </w:rPr>
        <w:t>insist</w:t>
      </w:r>
      <w:r w:rsidR="00AB00D1">
        <w:rPr>
          <w:sz w:val="24"/>
          <w:szCs w:val="24"/>
        </w:rPr>
        <w:t>ed</w:t>
      </w:r>
      <w:r w:rsidR="00EA7562">
        <w:rPr>
          <w:sz w:val="24"/>
          <w:szCs w:val="24"/>
        </w:rPr>
        <w:t xml:space="preserve"> </w:t>
      </w:r>
      <w:r w:rsidR="00AB00D1">
        <w:rPr>
          <w:sz w:val="24"/>
          <w:szCs w:val="24"/>
        </w:rPr>
        <w:t>that they</w:t>
      </w:r>
      <w:r w:rsidR="00EA7562">
        <w:rPr>
          <w:sz w:val="24"/>
          <w:szCs w:val="24"/>
        </w:rPr>
        <w:t xml:space="preserve"> </w:t>
      </w:r>
      <w:r w:rsidR="00AB00D1">
        <w:rPr>
          <w:sz w:val="24"/>
          <w:szCs w:val="24"/>
        </w:rPr>
        <w:t xml:space="preserve">make a motion. </w:t>
      </w:r>
      <w:r w:rsidR="00EA7562">
        <w:rPr>
          <w:sz w:val="24"/>
          <w:szCs w:val="24"/>
        </w:rPr>
        <w:t>The board</w:t>
      </w:r>
      <w:r w:rsidR="00AB00D1">
        <w:rPr>
          <w:sz w:val="24"/>
          <w:szCs w:val="24"/>
        </w:rPr>
        <w:t xml:space="preserve"> unanimously</w:t>
      </w:r>
      <w:r w:rsidR="00EA7562">
        <w:rPr>
          <w:sz w:val="24"/>
          <w:szCs w:val="24"/>
        </w:rPr>
        <w:t xml:space="preserve"> vot</w:t>
      </w:r>
      <w:r w:rsidR="00AB00D1">
        <w:rPr>
          <w:sz w:val="24"/>
          <w:szCs w:val="24"/>
        </w:rPr>
        <w:t>ed not to support Rails to Trails.</w:t>
      </w:r>
      <w:r w:rsidR="00EA7562">
        <w:rPr>
          <w:sz w:val="24"/>
          <w:szCs w:val="24"/>
        </w:rPr>
        <w:t xml:space="preserve"> The next meeting will be held 6:00pm on 27 August 2024 at the LSU Ag center.</w:t>
      </w:r>
    </w:p>
    <w:p w14:paraId="2699B1D0" w14:textId="77777777" w:rsidR="004D1467" w:rsidRDefault="004D1467" w:rsidP="004D1467">
      <w:pPr>
        <w:pStyle w:val="NoSpacing"/>
        <w:ind w:left="1080"/>
        <w:rPr>
          <w:sz w:val="24"/>
          <w:szCs w:val="24"/>
        </w:rPr>
      </w:pPr>
    </w:p>
    <w:p w14:paraId="57B570A6" w14:textId="77777777" w:rsidR="004D1467" w:rsidRDefault="004D1467" w:rsidP="004D1467">
      <w:pPr>
        <w:pStyle w:val="NoSpacing"/>
        <w:ind w:left="1080"/>
        <w:rPr>
          <w:sz w:val="24"/>
          <w:szCs w:val="24"/>
        </w:rPr>
      </w:pPr>
    </w:p>
    <w:p w14:paraId="7608B6C3" w14:textId="77777777" w:rsidR="004D1467" w:rsidRDefault="004D1467" w:rsidP="004D1467">
      <w:pPr>
        <w:pStyle w:val="NoSpacing"/>
        <w:ind w:left="1080"/>
        <w:rPr>
          <w:sz w:val="24"/>
          <w:szCs w:val="24"/>
        </w:rPr>
      </w:pPr>
    </w:p>
    <w:p w14:paraId="3B09A129" w14:textId="6729992A" w:rsidR="00BA0EE9" w:rsidRDefault="00BA0EE9" w:rsidP="004D1467">
      <w:pPr>
        <w:pStyle w:val="NoSpacing"/>
        <w:ind w:left="720"/>
        <w:rPr>
          <w:sz w:val="24"/>
          <w:szCs w:val="24"/>
        </w:rPr>
      </w:pPr>
    </w:p>
    <w:p w14:paraId="40327B82" w14:textId="265C40AC" w:rsidR="00BA0EE9" w:rsidRDefault="00BA0EE9" w:rsidP="004D1467">
      <w:pPr>
        <w:pStyle w:val="NoSpacing"/>
        <w:ind w:left="720"/>
        <w:rPr>
          <w:sz w:val="24"/>
          <w:szCs w:val="24"/>
        </w:rPr>
      </w:pPr>
    </w:p>
    <w:p w14:paraId="5AF52436" w14:textId="77777777" w:rsidR="000100A6" w:rsidRDefault="000100A6" w:rsidP="000100A6">
      <w:pPr>
        <w:pStyle w:val="NoSpacing"/>
        <w:rPr>
          <w:sz w:val="24"/>
          <w:szCs w:val="24"/>
        </w:rPr>
      </w:pPr>
    </w:p>
    <w:p w14:paraId="4E7258F8" w14:textId="62D0224C" w:rsidR="003E2E7C" w:rsidRDefault="00BA0EE9" w:rsidP="003E2E7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ADJOURNMENT:   Motion</w:t>
      </w:r>
      <w:r w:rsidR="00EA7562">
        <w:rPr>
          <w:sz w:val="24"/>
          <w:szCs w:val="24"/>
        </w:rPr>
        <w:t xml:space="preserve"> was made</w:t>
      </w:r>
      <w:r>
        <w:rPr>
          <w:sz w:val="24"/>
          <w:szCs w:val="24"/>
        </w:rPr>
        <w:t xml:space="preserve"> to </w:t>
      </w:r>
      <w:r w:rsidR="008106A4">
        <w:rPr>
          <w:sz w:val="24"/>
          <w:szCs w:val="24"/>
        </w:rPr>
        <w:t>adjourn by</w:t>
      </w:r>
      <w:r>
        <w:rPr>
          <w:sz w:val="24"/>
          <w:szCs w:val="24"/>
        </w:rPr>
        <w:t xml:space="preserve"> Mr. Hebert second by Mr. Elbert.</w:t>
      </w:r>
    </w:p>
    <w:p w14:paraId="79092087" w14:textId="77777777" w:rsidR="00F11BC1" w:rsidRPr="00F11BC1" w:rsidRDefault="00F11BC1" w:rsidP="00F11BC1">
      <w:pPr>
        <w:pStyle w:val="NoSpacing"/>
        <w:rPr>
          <w:sz w:val="24"/>
          <w:szCs w:val="24"/>
        </w:rPr>
      </w:pPr>
    </w:p>
    <w:p w14:paraId="5BB16913" w14:textId="7D567F0C" w:rsidR="00B72248" w:rsidRDefault="00B72248" w:rsidP="00B72248">
      <w:pPr>
        <w:rPr>
          <w:rFonts w:ascii="Microsoft Uighur" w:hAnsi="Microsoft Uighur" w:cs="Microsoft Uighur"/>
          <w:sz w:val="28"/>
          <w:szCs w:val="28"/>
        </w:rPr>
      </w:pPr>
    </w:p>
    <w:p w14:paraId="7A54FA0C" w14:textId="77777777" w:rsidR="00F11BC1" w:rsidRPr="00B72248" w:rsidRDefault="00F11BC1" w:rsidP="00B72248">
      <w:pPr>
        <w:rPr>
          <w:rFonts w:ascii="Microsoft Uighur" w:hAnsi="Microsoft Uighur" w:cs="Microsoft Uighur"/>
          <w:sz w:val="28"/>
          <w:szCs w:val="28"/>
        </w:rPr>
      </w:pPr>
    </w:p>
    <w:p w14:paraId="38A4A9A6" w14:textId="77777777" w:rsidR="00B72248" w:rsidRPr="00B72248" w:rsidRDefault="00B72248" w:rsidP="00B72248">
      <w:pPr>
        <w:rPr>
          <w:rFonts w:ascii="Microsoft Uighur" w:hAnsi="Microsoft Uighur" w:cs="Microsoft Uighur"/>
          <w:sz w:val="28"/>
          <w:szCs w:val="28"/>
        </w:rPr>
      </w:pPr>
    </w:p>
    <w:p w14:paraId="0708A894" w14:textId="0035731E" w:rsidR="00271B7E" w:rsidRPr="00C44322" w:rsidRDefault="00271B7E" w:rsidP="00335A91">
      <w:pPr>
        <w:jc w:val="center"/>
        <w:rPr>
          <w:rFonts w:ascii="Microsoft Uighur" w:hAnsi="Microsoft Uighur" w:cs="Microsoft Uighur"/>
          <w:sz w:val="48"/>
          <w:szCs w:val="48"/>
        </w:rPr>
      </w:pPr>
    </w:p>
    <w:sectPr w:rsidR="00271B7E" w:rsidRPr="00C4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4337"/>
    <w:multiLevelType w:val="hybridMultilevel"/>
    <w:tmpl w:val="A1B415D2"/>
    <w:lvl w:ilvl="0" w:tplc="4E0807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A24D4"/>
    <w:multiLevelType w:val="hybridMultilevel"/>
    <w:tmpl w:val="D012DF9C"/>
    <w:lvl w:ilvl="0" w:tplc="0988FD0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12761"/>
    <w:multiLevelType w:val="hybridMultilevel"/>
    <w:tmpl w:val="3430826E"/>
    <w:lvl w:ilvl="0" w:tplc="230CE7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AE22D7"/>
    <w:multiLevelType w:val="hybridMultilevel"/>
    <w:tmpl w:val="AA14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20312"/>
    <w:multiLevelType w:val="hybridMultilevel"/>
    <w:tmpl w:val="43A80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324"/>
    <w:multiLevelType w:val="hybridMultilevel"/>
    <w:tmpl w:val="C100BFEA"/>
    <w:lvl w:ilvl="0" w:tplc="040A558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9A7F5E"/>
    <w:multiLevelType w:val="hybridMultilevel"/>
    <w:tmpl w:val="09D20A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FA"/>
    <w:multiLevelType w:val="hybridMultilevel"/>
    <w:tmpl w:val="62BC3F9A"/>
    <w:lvl w:ilvl="0" w:tplc="DF1CF5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861764">
    <w:abstractNumId w:val="4"/>
  </w:num>
  <w:num w:numId="2" w16cid:durableId="1650209743">
    <w:abstractNumId w:val="3"/>
  </w:num>
  <w:num w:numId="3" w16cid:durableId="2115395407">
    <w:abstractNumId w:val="6"/>
  </w:num>
  <w:num w:numId="4" w16cid:durableId="919169392">
    <w:abstractNumId w:val="7"/>
  </w:num>
  <w:num w:numId="5" w16cid:durableId="262150469">
    <w:abstractNumId w:val="2"/>
  </w:num>
  <w:num w:numId="6" w16cid:durableId="1841575200">
    <w:abstractNumId w:val="5"/>
  </w:num>
  <w:num w:numId="7" w16cid:durableId="1848321961">
    <w:abstractNumId w:val="1"/>
  </w:num>
  <w:num w:numId="8" w16cid:durableId="695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10"/>
    <w:rsid w:val="000100A6"/>
    <w:rsid w:val="00044D7E"/>
    <w:rsid w:val="0005450E"/>
    <w:rsid w:val="000C5C48"/>
    <w:rsid w:val="00271B7E"/>
    <w:rsid w:val="00335A91"/>
    <w:rsid w:val="003E2E7C"/>
    <w:rsid w:val="00444ABC"/>
    <w:rsid w:val="004D1467"/>
    <w:rsid w:val="008106A4"/>
    <w:rsid w:val="009F7140"/>
    <w:rsid w:val="00AB00D1"/>
    <w:rsid w:val="00AB4E10"/>
    <w:rsid w:val="00B72248"/>
    <w:rsid w:val="00BA0EE9"/>
    <w:rsid w:val="00BA51F9"/>
    <w:rsid w:val="00C44322"/>
    <w:rsid w:val="00DC210D"/>
    <w:rsid w:val="00E71FA9"/>
    <w:rsid w:val="00EA7562"/>
    <w:rsid w:val="00F11BC1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0394"/>
  <w15:chartTrackingRefBased/>
  <w15:docId w15:val="{C6EFA79B-A23A-4806-A856-997F3B0C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A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35A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Vaughan</dc:creator>
  <cp:keywords/>
  <dc:description/>
  <cp:lastModifiedBy>Homer Stelly</cp:lastModifiedBy>
  <cp:revision>4</cp:revision>
  <cp:lastPrinted>2021-04-01T15:48:00Z</cp:lastPrinted>
  <dcterms:created xsi:type="dcterms:W3CDTF">2024-07-30T17:57:00Z</dcterms:created>
  <dcterms:modified xsi:type="dcterms:W3CDTF">2024-07-30T18:50:00Z</dcterms:modified>
</cp:coreProperties>
</file>